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434" w:rsidRPr="0068087E" w:rsidRDefault="00C40434" w:rsidP="008F78B0">
      <w:pPr>
        <w:ind w:left="360"/>
        <w:jc w:val="center"/>
        <w:rPr>
          <w:rFonts w:ascii="Arial" w:hAnsi="Arial" w:cs="Arial"/>
          <w:color w:val="FF0000"/>
          <w:sz w:val="72"/>
          <w:szCs w:val="72"/>
          <w:lang w:val="en"/>
        </w:rPr>
      </w:pPr>
      <w:r w:rsidRPr="007314CC">
        <w:rPr>
          <w:rStyle w:val="font0"/>
          <w:rFonts w:ascii="Arial" w:hAnsi="Arial" w:cs="Arial"/>
          <w:color w:val="FF0000"/>
          <w:sz w:val="72"/>
          <w:szCs w:val="72"/>
          <w:lang w:val="en"/>
        </w:rPr>
        <w:t>SPORTS IN ANTIQUITY</w:t>
      </w:r>
    </w:p>
    <w:p w:rsidR="00C40434" w:rsidRDefault="00C40434" w:rsidP="00C40434">
      <w:pPr>
        <w:spacing w:before="240" w:after="240"/>
        <w:jc w:val="both"/>
        <w:rPr>
          <w:rFonts w:ascii="Times New Roman" w:hAnsi="Times New Roman" w:cs="Times New Roman"/>
          <w:b/>
          <w:sz w:val="52"/>
          <w:szCs w:val="52"/>
        </w:rPr>
      </w:pPr>
    </w:p>
    <w:p w:rsidR="0091051A" w:rsidRPr="0091051A" w:rsidRDefault="0091051A" w:rsidP="0091051A">
      <w:pPr>
        <w:pStyle w:val="Heading5"/>
        <w:spacing w:before="0" w:beforeAutospacing="0" w:after="0" w:afterAutospacing="0" w:line="288" w:lineRule="atLeast"/>
        <w:textAlignment w:val="baseline"/>
        <w:rPr>
          <w:rFonts w:ascii="Tahoma" w:hAnsi="Tahoma" w:cs="Tahoma"/>
          <w:b w:val="0"/>
          <w:bCs w:val="0"/>
          <w:color w:val="394C75"/>
          <w:sz w:val="36"/>
          <w:szCs w:val="36"/>
        </w:rPr>
      </w:pPr>
      <w:r w:rsidRPr="0091051A">
        <w:rPr>
          <w:bCs w:val="0"/>
          <w:color w:val="000000" w:themeColor="text1"/>
          <w:sz w:val="52"/>
          <w:szCs w:val="52"/>
        </w:rPr>
        <w:t>Museu d'Arqueologia de Catalunya</w:t>
      </w:r>
    </w:p>
    <w:p w:rsidR="00C40434" w:rsidRDefault="00C40434" w:rsidP="00C40434">
      <w:pPr>
        <w:spacing w:before="240" w:after="240"/>
        <w:ind w:firstLine="720"/>
        <w:jc w:val="both"/>
        <w:rPr>
          <w:rFonts w:ascii="Times New Roman" w:hAnsi="Times New Roman" w:cs="Times New Roman"/>
          <w:sz w:val="24"/>
          <w:szCs w:val="24"/>
        </w:rPr>
      </w:pPr>
    </w:p>
    <w:p w:rsidR="00C40434" w:rsidRPr="0085322F" w:rsidRDefault="00C40434" w:rsidP="00C40434">
      <w:pPr>
        <w:jc w:val="both"/>
        <w:rPr>
          <w:sz w:val="40"/>
          <w:szCs w:val="40"/>
        </w:rPr>
      </w:pPr>
      <w:r w:rsidRPr="0085322F">
        <w:rPr>
          <w:sz w:val="40"/>
          <w:szCs w:val="40"/>
        </w:rPr>
        <w:t>By Pasko Varnica</w:t>
      </w:r>
    </w:p>
    <w:p w:rsidR="0061380A" w:rsidRDefault="002B0F2B" w:rsidP="00A32C54">
      <w:pPr>
        <w:ind w:firstLine="720"/>
        <w:jc w:val="both"/>
        <w:rPr>
          <w:sz w:val="28"/>
          <w:szCs w:val="28"/>
        </w:rPr>
      </w:pPr>
      <w:r>
        <w:rPr>
          <w:sz w:val="28"/>
          <w:szCs w:val="28"/>
        </w:rPr>
        <w:t>The vibrant c</w:t>
      </w:r>
      <w:r w:rsidR="0061380A">
        <w:rPr>
          <w:sz w:val="28"/>
          <w:szCs w:val="28"/>
        </w:rPr>
        <w:t>ity of Barcelona has many</w:t>
      </w:r>
      <w:r w:rsidR="006E57C1">
        <w:rPr>
          <w:sz w:val="28"/>
          <w:szCs w:val="28"/>
        </w:rPr>
        <w:t xml:space="preserve"> tourist attractions. </w:t>
      </w:r>
      <w:r>
        <w:rPr>
          <w:sz w:val="28"/>
          <w:szCs w:val="28"/>
        </w:rPr>
        <w:t>Mus</w:t>
      </w:r>
      <w:r w:rsidR="008F3EAD">
        <w:rPr>
          <w:sz w:val="28"/>
          <w:szCs w:val="28"/>
        </w:rPr>
        <w:t>eum of Archaeology of Catalonia</w:t>
      </w:r>
      <w:r w:rsidR="006E57C1">
        <w:rPr>
          <w:sz w:val="28"/>
          <w:szCs w:val="28"/>
        </w:rPr>
        <w:t xml:space="preserve"> may not be high on everyone’s list of places to visit, but i</w:t>
      </w:r>
      <w:r w:rsidR="00FF15F7">
        <w:rPr>
          <w:sz w:val="28"/>
          <w:szCs w:val="28"/>
        </w:rPr>
        <w:t>f you spend a few days in</w:t>
      </w:r>
      <w:r>
        <w:rPr>
          <w:sz w:val="28"/>
          <w:szCs w:val="28"/>
        </w:rPr>
        <w:t xml:space="preserve"> Barcelona and are interested in Roman history, the museum is wo</w:t>
      </w:r>
      <w:r w:rsidR="00D97E25">
        <w:rPr>
          <w:sz w:val="28"/>
          <w:szCs w:val="28"/>
        </w:rPr>
        <w:t>rth a look. Housed in a beautiful</w:t>
      </w:r>
      <w:r>
        <w:rPr>
          <w:sz w:val="28"/>
          <w:szCs w:val="28"/>
        </w:rPr>
        <w:t xml:space="preserve"> palace built for the 1929 World Exhibition, the museum is loca</w:t>
      </w:r>
      <w:r w:rsidR="00D97E25">
        <w:rPr>
          <w:sz w:val="28"/>
          <w:szCs w:val="28"/>
        </w:rPr>
        <w:t>ted next to the Sants-Montjuic P</w:t>
      </w:r>
      <w:r>
        <w:rPr>
          <w:sz w:val="28"/>
          <w:szCs w:val="28"/>
        </w:rPr>
        <w:t>ark.</w:t>
      </w:r>
      <w:r w:rsidR="00FF15F7">
        <w:rPr>
          <w:sz w:val="28"/>
          <w:szCs w:val="28"/>
        </w:rPr>
        <w:t xml:space="preserve"> Of all th</w:t>
      </w:r>
      <w:r w:rsidR="00D97E25">
        <w:rPr>
          <w:sz w:val="28"/>
          <w:szCs w:val="28"/>
        </w:rPr>
        <w:t>e pieces in its possession,</w:t>
      </w:r>
      <w:r w:rsidR="00FF15F7">
        <w:rPr>
          <w:sz w:val="28"/>
          <w:szCs w:val="28"/>
        </w:rPr>
        <w:t xml:space="preserve"> “The Three Graces”, a mosaic that has inspired countless artists through the ages</w:t>
      </w:r>
      <w:r w:rsidR="00D97E25">
        <w:rPr>
          <w:sz w:val="28"/>
          <w:szCs w:val="28"/>
        </w:rPr>
        <w:t>, impressed me the most</w:t>
      </w:r>
      <w:r w:rsidR="00FF15F7">
        <w:rPr>
          <w:sz w:val="28"/>
          <w:szCs w:val="28"/>
        </w:rPr>
        <w:t xml:space="preserve">. That said </w:t>
      </w:r>
      <w:r w:rsidR="00D97E25">
        <w:rPr>
          <w:sz w:val="28"/>
          <w:szCs w:val="28"/>
        </w:rPr>
        <w:t>the reason for my visit was</w:t>
      </w:r>
      <w:r w:rsidR="00FF15F7">
        <w:rPr>
          <w:sz w:val="28"/>
          <w:szCs w:val="28"/>
        </w:rPr>
        <w:t xml:space="preserve"> the museum’s famous mosaic depicting a chariot race, known to the locals as Circus </w:t>
      </w:r>
      <w:r w:rsidR="00FD139B">
        <w:rPr>
          <w:sz w:val="28"/>
          <w:szCs w:val="28"/>
        </w:rPr>
        <w:t>Mosaic</w:t>
      </w:r>
      <w:r w:rsidR="00FF15F7">
        <w:rPr>
          <w:sz w:val="28"/>
          <w:szCs w:val="28"/>
        </w:rPr>
        <w:t>.</w:t>
      </w:r>
    </w:p>
    <w:p w:rsidR="00515BC2" w:rsidRDefault="00515BC2" w:rsidP="00A32C54">
      <w:pPr>
        <w:ind w:firstLine="720"/>
        <w:jc w:val="both"/>
        <w:rPr>
          <w:sz w:val="28"/>
          <w:szCs w:val="28"/>
        </w:rPr>
      </w:pPr>
    </w:p>
    <w:p w:rsidR="0061380A" w:rsidRPr="009908F6" w:rsidRDefault="0061380A" w:rsidP="00A32C54">
      <w:pPr>
        <w:ind w:firstLine="720"/>
        <w:jc w:val="both"/>
        <w:rPr>
          <w:b/>
          <w:sz w:val="28"/>
          <w:szCs w:val="28"/>
        </w:rPr>
      </w:pPr>
      <w:r w:rsidRPr="009908F6">
        <w:rPr>
          <w:b/>
          <w:sz w:val="28"/>
          <w:szCs w:val="28"/>
        </w:rPr>
        <w:t>Circu</w:t>
      </w:r>
      <w:r w:rsidR="00FF15F7" w:rsidRPr="009908F6">
        <w:rPr>
          <w:b/>
          <w:sz w:val="28"/>
          <w:szCs w:val="28"/>
        </w:rPr>
        <w:t>s</w:t>
      </w:r>
      <w:r w:rsidRPr="009908F6">
        <w:rPr>
          <w:b/>
          <w:sz w:val="28"/>
          <w:szCs w:val="28"/>
        </w:rPr>
        <w:t xml:space="preserve"> Mosaic</w:t>
      </w:r>
    </w:p>
    <w:p w:rsidR="0061380A" w:rsidRDefault="0061380A" w:rsidP="00A32C54">
      <w:pPr>
        <w:ind w:firstLine="720"/>
        <w:jc w:val="both"/>
        <w:rPr>
          <w:sz w:val="28"/>
          <w:szCs w:val="28"/>
        </w:rPr>
      </w:pPr>
      <w:r>
        <w:rPr>
          <w:noProof/>
          <w:sz w:val="28"/>
          <w:szCs w:val="28"/>
        </w:rPr>
        <w:drawing>
          <wp:inline distT="0" distB="0" distL="0" distR="0">
            <wp:extent cx="5943600" cy="2748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R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8280"/>
                    </a:xfrm>
                    <a:prstGeom prst="rect">
                      <a:avLst/>
                    </a:prstGeom>
                  </pic:spPr>
                </pic:pic>
              </a:graphicData>
            </a:graphic>
          </wp:inline>
        </w:drawing>
      </w:r>
    </w:p>
    <w:p w:rsidR="007A1A83" w:rsidRDefault="00515BC2" w:rsidP="00515BC2">
      <w:pPr>
        <w:ind w:firstLine="720"/>
        <w:jc w:val="center"/>
        <w:rPr>
          <w:sz w:val="28"/>
          <w:szCs w:val="28"/>
        </w:rPr>
      </w:pPr>
      <w:r>
        <w:rPr>
          <w:sz w:val="28"/>
          <w:szCs w:val="28"/>
        </w:rPr>
        <w:t xml:space="preserve">Picture of how the </w:t>
      </w:r>
      <w:r w:rsidR="006E57C1">
        <w:rPr>
          <w:sz w:val="28"/>
          <w:szCs w:val="28"/>
        </w:rPr>
        <w:t>mosaic might</w:t>
      </w:r>
      <w:r>
        <w:rPr>
          <w:sz w:val="28"/>
          <w:szCs w:val="28"/>
        </w:rPr>
        <w:t xml:space="preserve"> have looked originally.</w:t>
      </w:r>
    </w:p>
    <w:p w:rsidR="007A1A83" w:rsidRDefault="007A1A83" w:rsidP="00FD139B">
      <w:pPr>
        <w:ind w:firstLine="720"/>
        <w:jc w:val="both"/>
        <w:rPr>
          <w:sz w:val="28"/>
          <w:szCs w:val="28"/>
        </w:rPr>
      </w:pPr>
    </w:p>
    <w:p w:rsidR="007A1A83" w:rsidRDefault="007A1A83" w:rsidP="00FD139B">
      <w:pPr>
        <w:ind w:firstLine="720"/>
        <w:jc w:val="both"/>
        <w:rPr>
          <w:sz w:val="28"/>
          <w:szCs w:val="28"/>
        </w:rPr>
      </w:pPr>
    </w:p>
    <w:p w:rsidR="0061380A" w:rsidRDefault="0061380A" w:rsidP="00FD139B">
      <w:pPr>
        <w:ind w:firstLine="720"/>
        <w:jc w:val="both"/>
        <w:rPr>
          <w:sz w:val="28"/>
          <w:szCs w:val="28"/>
        </w:rPr>
      </w:pPr>
      <w:r>
        <w:rPr>
          <w:sz w:val="28"/>
          <w:szCs w:val="28"/>
        </w:rPr>
        <w:t xml:space="preserve">The above is the best conjecture about the missing pieces of the mosaic. Shame that the picture, as it appears in the museum next to the real </w:t>
      </w:r>
      <w:r w:rsidR="007A1A83">
        <w:rPr>
          <w:sz w:val="28"/>
          <w:szCs w:val="28"/>
        </w:rPr>
        <w:t>thing</w:t>
      </w:r>
      <w:r>
        <w:rPr>
          <w:sz w:val="28"/>
          <w:szCs w:val="28"/>
        </w:rPr>
        <w:t xml:space="preserve">, is dark without the bright colors of the original. </w:t>
      </w:r>
      <w:r w:rsidR="008F3EAD">
        <w:rPr>
          <w:sz w:val="28"/>
          <w:szCs w:val="28"/>
        </w:rPr>
        <w:t xml:space="preserve">It is nevertheless </w:t>
      </w:r>
      <w:r w:rsidR="00EE191A">
        <w:rPr>
          <w:sz w:val="28"/>
          <w:szCs w:val="28"/>
        </w:rPr>
        <w:t>an excellent effort, showing how</w:t>
      </w:r>
      <w:r w:rsidR="008F3EAD">
        <w:rPr>
          <w:sz w:val="28"/>
          <w:szCs w:val="28"/>
        </w:rPr>
        <w:t xml:space="preserve"> </w:t>
      </w:r>
      <w:r w:rsidR="00EE191A">
        <w:rPr>
          <w:sz w:val="28"/>
          <w:szCs w:val="28"/>
        </w:rPr>
        <w:t xml:space="preserve">the </w:t>
      </w:r>
      <w:r w:rsidR="008F3EAD">
        <w:rPr>
          <w:sz w:val="28"/>
          <w:szCs w:val="28"/>
        </w:rPr>
        <w:t xml:space="preserve">entire mosaic </w:t>
      </w:r>
      <w:r w:rsidR="006E57C1">
        <w:rPr>
          <w:sz w:val="28"/>
          <w:szCs w:val="28"/>
        </w:rPr>
        <w:t>might</w:t>
      </w:r>
      <w:r w:rsidR="00EE191A">
        <w:rPr>
          <w:sz w:val="28"/>
          <w:szCs w:val="28"/>
        </w:rPr>
        <w:t xml:space="preserve"> have looked </w:t>
      </w:r>
      <w:r w:rsidR="008F3EAD">
        <w:rPr>
          <w:sz w:val="28"/>
          <w:szCs w:val="28"/>
        </w:rPr>
        <w:t xml:space="preserve">other than a small portion in the lower half </w:t>
      </w:r>
      <w:r w:rsidR="00FD139B">
        <w:rPr>
          <w:sz w:val="28"/>
          <w:szCs w:val="28"/>
        </w:rPr>
        <w:t>that was impossible to recreate</w:t>
      </w:r>
      <w:r w:rsidR="00EE191A">
        <w:rPr>
          <w:sz w:val="28"/>
          <w:szCs w:val="28"/>
        </w:rPr>
        <w:t>. This unrestored</w:t>
      </w:r>
      <w:r w:rsidR="008F3EAD">
        <w:rPr>
          <w:sz w:val="28"/>
          <w:szCs w:val="28"/>
        </w:rPr>
        <w:t xml:space="preserve"> area most likely represents</w:t>
      </w:r>
      <w:r w:rsidR="00FD139B">
        <w:rPr>
          <w:sz w:val="28"/>
          <w:szCs w:val="28"/>
        </w:rPr>
        <w:t xml:space="preserve"> the four horses of the White </w:t>
      </w:r>
      <w:r w:rsidR="00D97E25">
        <w:rPr>
          <w:sz w:val="28"/>
          <w:szCs w:val="28"/>
        </w:rPr>
        <w:t xml:space="preserve">faction </w:t>
      </w:r>
      <w:r w:rsidR="00FD139B">
        <w:rPr>
          <w:sz w:val="28"/>
          <w:szCs w:val="28"/>
        </w:rPr>
        <w:t>charioteer</w:t>
      </w:r>
      <w:r w:rsidR="00515BC2">
        <w:rPr>
          <w:sz w:val="28"/>
          <w:szCs w:val="28"/>
        </w:rPr>
        <w:t xml:space="preserve">, with </w:t>
      </w:r>
      <w:r w:rsidR="00FD139B">
        <w:rPr>
          <w:sz w:val="28"/>
          <w:szCs w:val="28"/>
        </w:rPr>
        <w:t xml:space="preserve">names </w:t>
      </w:r>
      <w:r w:rsidR="00515BC2">
        <w:rPr>
          <w:sz w:val="28"/>
          <w:szCs w:val="28"/>
        </w:rPr>
        <w:t xml:space="preserve">of the horses </w:t>
      </w:r>
      <w:r w:rsidR="00FD139B">
        <w:rPr>
          <w:sz w:val="28"/>
          <w:szCs w:val="28"/>
        </w:rPr>
        <w:t>immediately above</w:t>
      </w:r>
      <w:r w:rsidR="00515BC2">
        <w:rPr>
          <w:sz w:val="28"/>
          <w:szCs w:val="28"/>
        </w:rPr>
        <w:t xml:space="preserve"> them</w:t>
      </w:r>
      <w:r w:rsidR="00FD139B">
        <w:rPr>
          <w:sz w:val="28"/>
          <w:szCs w:val="28"/>
        </w:rPr>
        <w:t>.</w:t>
      </w:r>
    </w:p>
    <w:p w:rsidR="00FD139B" w:rsidRDefault="00FD139B" w:rsidP="00A32C54">
      <w:pPr>
        <w:ind w:firstLine="720"/>
        <w:jc w:val="both"/>
        <w:rPr>
          <w:sz w:val="28"/>
          <w:szCs w:val="28"/>
        </w:rPr>
      </w:pPr>
      <w:r>
        <w:rPr>
          <w:sz w:val="28"/>
          <w:szCs w:val="28"/>
        </w:rPr>
        <w:t>The real mosaic is quite large, see below the picture taken fro</w:t>
      </w:r>
      <w:r w:rsidR="00D97E25">
        <w:rPr>
          <w:sz w:val="28"/>
          <w:szCs w:val="28"/>
        </w:rPr>
        <w:t xml:space="preserve">m its right side. The bench, </w:t>
      </w:r>
      <w:r>
        <w:rPr>
          <w:sz w:val="28"/>
          <w:szCs w:val="28"/>
        </w:rPr>
        <w:t>inserted in the pi</w:t>
      </w:r>
      <w:r w:rsidR="00D97E25">
        <w:rPr>
          <w:sz w:val="28"/>
          <w:szCs w:val="28"/>
        </w:rPr>
        <w:t>cture for perspective purposes, illustrates its size.</w:t>
      </w:r>
    </w:p>
    <w:p w:rsidR="00FD139B" w:rsidRDefault="00FD139B" w:rsidP="00A32C54">
      <w:pPr>
        <w:ind w:firstLine="720"/>
        <w:jc w:val="both"/>
        <w:rPr>
          <w:sz w:val="28"/>
          <w:szCs w:val="28"/>
        </w:rPr>
      </w:pPr>
      <w:r>
        <w:rPr>
          <w:noProof/>
          <w:sz w:val="28"/>
          <w:szCs w:val="28"/>
        </w:rPr>
        <w:drawing>
          <wp:inline distT="0" distB="0" distL="0" distR="0">
            <wp:extent cx="5943600" cy="4439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515BC2" w:rsidRDefault="00515BC2" w:rsidP="00A32C54">
      <w:pPr>
        <w:ind w:firstLine="720"/>
        <w:jc w:val="both"/>
        <w:rPr>
          <w:sz w:val="28"/>
          <w:szCs w:val="28"/>
        </w:rPr>
      </w:pPr>
    </w:p>
    <w:p w:rsidR="007A1A83" w:rsidRDefault="007A1A83" w:rsidP="00A32C54">
      <w:pPr>
        <w:ind w:firstLine="720"/>
        <w:jc w:val="both"/>
        <w:rPr>
          <w:sz w:val="28"/>
          <w:szCs w:val="28"/>
        </w:rPr>
      </w:pPr>
      <w:r>
        <w:rPr>
          <w:sz w:val="28"/>
          <w:szCs w:val="28"/>
        </w:rPr>
        <w:t>Next</w:t>
      </w:r>
      <w:r w:rsidR="00D97E25">
        <w:rPr>
          <w:sz w:val="28"/>
          <w:szCs w:val="28"/>
        </w:rPr>
        <w:t>, depicted below,</w:t>
      </w:r>
      <w:r>
        <w:rPr>
          <w:sz w:val="28"/>
          <w:szCs w:val="28"/>
        </w:rPr>
        <w:t xml:space="preserve"> is the view from the left side, followed by a detail </w:t>
      </w:r>
      <w:r w:rsidR="00515BC2">
        <w:rPr>
          <w:sz w:val="28"/>
          <w:szCs w:val="28"/>
        </w:rPr>
        <w:t>of the best-preserved area. Notice that the mosaic has an elaborate border framing its top, bottom and right, but not the left side.</w:t>
      </w:r>
      <w:r w:rsidR="008F3EAD">
        <w:rPr>
          <w:sz w:val="28"/>
          <w:szCs w:val="28"/>
        </w:rPr>
        <w:t xml:space="preserve"> Was the left side next to the entrance door?</w:t>
      </w:r>
    </w:p>
    <w:p w:rsidR="00FD139B" w:rsidRDefault="00FD139B" w:rsidP="00A32C54">
      <w:pPr>
        <w:ind w:firstLine="720"/>
        <w:jc w:val="both"/>
        <w:rPr>
          <w:sz w:val="28"/>
          <w:szCs w:val="28"/>
        </w:rPr>
      </w:pPr>
      <w:r>
        <w:rPr>
          <w:noProof/>
          <w:sz w:val="28"/>
          <w:szCs w:val="28"/>
        </w:rPr>
        <w:lastRenderedPageBreak/>
        <w:drawing>
          <wp:inline distT="0" distB="0" distL="0" distR="0">
            <wp:extent cx="5943600" cy="4439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7A1A83" w:rsidRDefault="007A1A83" w:rsidP="00A32C54">
      <w:pPr>
        <w:ind w:firstLine="720"/>
        <w:jc w:val="both"/>
        <w:rPr>
          <w:sz w:val="28"/>
          <w:szCs w:val="28"/>
        </w:rPr>
      </w:pPr>
      <w:r>
        <w:rPr>
          <w:noProof/>
          <w:sz w:val="28"/>
          <w:szCs w:val="28"/>
        </w:rPr>
        <w:drawing>
          <wp:inline distT="0" distB="0" distL="0" distR="0">
            <wp:extent cx="5943600" cy="4439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0A0C55" w:rsidRPr="009908F6" w:rsidRDefault="000A0C55" w:rsidP="00A32C54">
      <w:pPr>
        <w:ind w:firstLine="720"/>
        <w:jc w:val="both"/>
        <w:rPr>
          <w:b/>
          <w:sz w:val="28"/>
          <w:szCs w:val="28"/>
        </w:rPr>
      </w:pPr>
      <w:r w:rsidRPr="009908F6">
        <w:rPr>
          <w:b/>
          <w:sz w:val="28"/>
          <w:szCs w:val="28"/>
        </w:rPr>
        <w:lastRenderedPageBreak/>
        <w:t>Circus Model</w:t>
      </w:r>
    </w:p>
    <w:p w:rsidR="000A0C55" w:rsidRDefault="000A0C55" w:rsidP="000A0C55">
      <w:pPr>
        <w:ind w:firstLine="720"/>
        <w:rPr>
          <w:sz w:val="28"/>
          <w:szCs w:val="28"/>
        </w:rPr>
      </w:pPr>
      <w:r>
        <w:rPr>
          <w:sz w:val="28"/>
          <w:szCs w:val="28"/>
        </w:rPr>
        <w:t>Unexpected for me was to</w:t>
      </w:r>
      <w:r w:rsidR="003F2E03">
        <w:rPr>
          <w:sz w:val="28"/>
          <w:szCs w:val="28"/>
        </w:rPr>
        <w:t xml:space="preserve"> find in the museum a magnificent</w:t>
      </w:r>
      <w:r>
        <w:rPr>
          <w:sz w:val="28"/>
          <w:szCs w:val="28"/>
        </w:rPr>
        <w:t xml:space="preserve"> model of a circus arena. </w:t>
      </w:r>
      <w:r w:rsidR="00EE191A">
        <w:rPr>
          <w:sz w:val="28"/>
          <w:szCs w:val="28"/>
        </w:rPr>
        <w:t xml:space="preserve">The model is approximately two and a half feet wide and close to six feet long. </w:t>
      </w:r>
      <w:r>
        <w:rPr>
          <w:sz w:val="28"/>
          <w:szCs w:val="28"/>
        </w:rPr>
        <w:t>This is where pictures are better than words.</w:t>
      </w:r>
      <w:r w:rsidR="003F2E03">
        <w:rPr>
          <w:sz w:val="28"/>
          <w:szCs w:val="28"/>
        </w:rPr>
        <w:t xml:space="preserve"> The first</w:t>
      </w:r>
      <w:r w:rsidR="005B4032">
        <w:rPr>
          <w:sz w:val="28"/>
          <w:szCs w:val="28"/>
        </w:rPr>
        <w:t xml:space="preserve"> image</w:t>
      </w:r>
      <w:r w:rsidR="003F2E03">
        <w:rPr>
          <w:sz w:val="28"/>
          <w:szCs w:val="28"/>
        </w:rPr>
        <w:t>, see below, is the v</w:t>
      </w:r>
      <w:r w:rsidR="00C62076">
        <w:rPr>
          <w:sz w:val="28"/>
          <w:szCs w:val="28"/>
        </w:rPr>
        <w:t>iew from</w:t>
      </w:r>
      <w:r w:rsidR="00EC15F3">
        <w:rPr>
          <w:sz w:val="28"/>
          <w:szCs w:val="28"/>
        </w:rPr>
        <w:t xml:space="preserve"> the carceres end. The small magistrate</w:t>
      </w:r>
      <w:r w:rsidR="00C62076">
        <w:rPr>
          <w:sz w:val="28"/>
          <w:szCs w:val="28"/>
        </w:rPr>
        <w:t xml:space="preserve"> stand along the </w:t>
      </w:r>
      <w:r w:rsidR="00EC15F3">
        <w:rPr>
          <w:sz w:val="28"/>
          <w:szCs w:val="28"/>
        </w:rPr>
        <w:t xml:space="preserve">finish line is visible </w:t>
      </w:r>
      <w:r w:rsidR="00B664B4">
        <w:rPr>
          <w:sz w:val="28"/>
          <w:szCs w:val="28"/>
        </w:rPr>
        <w:t>on the left side.</w:t>
      </w:r>
      <w:r w:rsidR="00EC15F3">
        <w:rPr>
          <w:sz w:val="28"/>
          <w:szCs w:val="28"/>
        </w:rPr>
        <w:t xml:space="preserve"> The euripus is noticeably off-axis</w:t>
      </w:r>
      <w:r w:rsidR="00EE191A">
        <w:rPr>
          <w:sz w:val="28"/>
          <w:szCs w:val="28"/>
        </w:rPr>
        <w:t xml:space="preserve"> as it was in real life in every circus</w:t>
      </w:r>
      <w:r w:rsidR="00EC15F3">
        <w:rPr>
          <w:sz w:val="28"/>
          <w:szCs w:val="28"/>
        </w:rPr>
        <w:t>.</w:t>
      </w:r>
      <w:r w:rsidR="00E74455">
        <w:rPr>
          <w:sz w:val="28"/>
          <w:szCs w:val="28"/>
        </w:rPr>
        <w:t xml:space="preserve"> The elaborate</w:t>
      </w:r>
      <w:r w:rsidR="003F2E03">
        <w:rPr>
          <w:sz w:val="28"/>
          <w:szCs w:val="28"/>
        </w:rPr>
        <w:t xml:space="preserve"> bas-relief on </w:t>
      </w:r>
      <w:r w:rsidR="00E74455">
        <w:rPr>
          <w:sz w:val="28"/>
          <w:szCs w:val="28"/>
        </w:rPr>
        <w:t xml:space="preserve">the </w:t>
      </w:r>
      <w:r w:rsidR="003F2E03">
        <w:rPr>
          <w:sz w:val="28"/>
          <w:szCs w:val="28"/>
        </w:rPr>
        <w:t xml:space="preserve">bottom of the </w:t>
      </w:r>
      <w:r w:rsidR="00E74455">
        <w:rPr>
          <w:sz w:val="28"/>
          <w:szCs w:val="28"/>
        </w:rPr>
        <w:t xml:space="preserve">stands </w:t>
      </w:r>
      <w:proofErr w:type="gramStart"/>
      <w:r w:rsidR="00E74455">
        <w:rPr>
          <w:sz w:val="28"/>
          <w:szCs w:val="28"/>
        </w:rPr>
        <w:t xml:space="preserve">is </w:t>
      </w:r>
      <w:r w:rsidR="003F2E03">
        <w:rPr>
          <w:sz w:val="28"/>
          <w:szCs w:val="28"/>
        </w:rPr>
        <w:t>exquisitely</w:t>
      </w:r>
      <w:r w:rsidR="00E74455">
        <w:rPr>
          <w:sz w:val="28"/>
          <w:szCs w:val="28"/>
        </w:rPr>
        <w:t xml:space="preserve"> reproduced</w:t>
      </w:r>
      <w:proofErr w:type="gramEnd"/>
      <w:r w:rsidR="00E74455">
        <w:rPr>
          <w:sz w:val="28"/>
          <w:szCs w:val="28"/>
        </w:rPr>
        <w:t>.</w:t>
      </w:r>
    </w:p>
    <w:p w:rsidR="000A0C55" w:rsidRDefault="000A0C55" w:rsidP="000A0C55">
      <w:pPr>
        <w:ind w:firstLine="720"/>
        <w:rPr>
          <w:sz w:val="28"/>
          <w:szCs w:val="28"/>
        </w:rPr>
      </w:pPr>
      <w:r>
        <w:rPr>
          <w:sz w:val="28"/>
          <w:szCs w:val="28"/>
        </w:rPr>
        <w:t xml:space="preserve"> </w:t>
      </w:r>
      <w:r>
        <w:rPr>
          <w:noProof/>
          <w:sz w:val="28"/>
          <w:szCs w:val="28"/>
        </w:rPr>
        <w:drawing>
          <wp:inline distT="0" distB="0" distL="0" distR="0">
            <wp:extent cx="6858000" cy="5525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525770"/>
                    </a:xfrm>
                    <a:prstGeom prst="rect">
                      <a:avLst/>
                    </a:prstGeom>
                  </pic:spPr>
                </pic:pic>
              </a:graphicData>
            </a:graphic>
          </wp:inline>
        </w:drawing>
      </w:r>
    </w:p>
    <w:p w:rsidR="00EE191A" w:rsidRDefault="00EE191A" w:rsidP="003F2E03">
      <w:pPr>
        <w:ind w:firstLine="720"/>
        <w:rPr>
          <w:sz w:val="28"/>
          <w:szCs w:val="28"/>
        </w:rPr>
      </w:pPr>
    </w:p>
    <w:p w:rsidR="00EE191A" w:rsidRDefault="00EE191A" w:rsidP="003F2E03">
      <w:pPr>
        <w:ind w:firstLine="720"/>
        <w:rPr>
          <w:sz w:val="28"/>
          <w:szCs w:val="28"/>
        </w:rPr>
      </w:pPr>
    </w:p>
    <w:p w:rsidR="00EE191A" w:rsidRDefault="003F2E03" w:rsidP="003F2E03">
      <w:pPr>
        <w:ind w:firstLine="720"/>
        <w:rPr>
          <w:sz w:val="28"/>
          <w:szCs w:val="28"/>
        </w:rPr>
      </w:pPr>
      <w:r>
        <w:rPr>
          <w:sz w:val="28"/>
          <w:szCs w:val="28"/>
        </w:rPr>
        <w:lastRenderedPageBreak/>
        <w:t>Carceres and the two flanking towers followed by the view of the carceres from inside the racing arena are below. In the first picture, observe that the Egyptian obelisk is in the front of th</w:t>
      </w:r>
      <w:r w:rsidR="005B4032">
        <w:rPr>
          <w:sz w:val="28"/>
          <w:szCs w:val="28"/>
        </w:rPr>
        <w:t xml:space="preserve">e pulvinar (emperor’s lodge). </w:t>
      </w:r>
      <w:proofErr w:type="gramStart"/>
      <w:r w:rsidR="005B4032">
        <w:rPr>
          <w:sz w:val="28"/>
          <w:szCs w:val="28"/>
        </w:rPr>
        <w:t>Is</w:t>
      </w:r>
      <w:r>
        <w:rPr>
          <w:sz w:val="28"/>
          <w:szCs w:val="28"/>
        </w:rPr>
        <w:t xml:space="preserve"> the location near the emperor’s lodge of </w:t>
      </w:r>
      <w:r w:rsidR="005B4032">
        <w:rPr>
          <w:sz w:val="28"/>
          <w:szCs w:val="28"/>
        </w:rPr>
        <w:t xml:space="preserve">any </w:t>
      </w:r>
      <w:r>
        <w:rPr>
          <w:sz w:val="28"/>
          <w:szCs w:val="28"/>
        </w:rPr>
        <w:t>significance or was the obelisk placed on the euripus randomly?</w:t>
      </w:r>
      <w:proofErr w:type="gramEnd"/>
      <w:r w:rsidR="00485EFD">
        <w:rPr>
          <w:sz w:val="28"/>
          <w:szCs w:val="28"/>
        </w:rPr>
        <w:t xml:space="preserve"> </w:t>
      </w:r>
    </w:p>
    <w:p w:rsidR="00EE191A" w:rsidRDefault="00B232AD" w:rsidP="003F2E03">
      <w:pPr>
        <w:ind w:firstLine="720"/>
        <w:rPr>
          <w:sz w:val="28"/>
          <w:szCs w:val="28"/>
        </w:rPr>
      </w:pPr>
      <w:r>
        <w:rPr>
          <w:sz w:val="28"/>
          <w:szCs w:val="28"/>
        </w:rPr>
        <w:t>Missing from the model are the racing lines drawn on the ground of the circus</w:t>
      </w:r>
      <w:r w:rsidR="00EE191A">
        <w:rPr>
          <w:sz w:val="28"/>
          <w:szCs w:val="28"/>
        </w:rPr>
        <w:t xml:space="preserve">. </w:t>
      </w:r>
      <w:r>
        <w:rPr>
          <w:sz w:val="28"/>
          <w:szCs w:val="28"/>
        </w:rPr>
        <w:t>T</w:t>
      </w:r>
      <w:r w:rsidR="000D0F0A">
        <w:rPr>
          <w:sz w:val="28"/>
          <w:szCs w:val="28"/>
        </w:rPr>
        <w:t>he white starting line traced</w:t>
      </w:r>
      <w:r w:rsidR="00485EFD">
        <w:rPr>
          <w:sz w:val="28"/>
          <w:szCs w:val="28"/>
        </w:rPr>
        <w:t xml:space="preserve"> from side to </w:t>
      </w:r>
      <w:r w:rsidR="00EE191A">
        <w:rPr>
          <w:sz w:val="28"/>
          <w:szCs w:val="28"/>
        </w:rPr>
        <w:t>side</w:t>
      </w:r>
      <w:r w:rsidR="00485EFD">
        <w:rPr>
          <w:sz w:val="28"/>
          <w:szCs w:val="28"/>
        </w:rPr>
        <w:t xml:space="preserve"> </w:t>
      </w:r>
      <w:r w:rsidR="005B4032">
        <w:rPr>
          <w:sz w:val="28"/>
          <w:szCs w:val="28"/>
        </w:rPr>
        <w:t xml:space="preserve">should be </w:t>
      </w:r>
      <w:r w:rsidR="00485EFD">
        <w:rPr>
          <w:sz w:val="28"/>
          <w:szCs w:val="28"/>
        </w:rPr>
        <w:t>about half way bet</w:t>
      </w:r>
      <w:r>
        <w:rPr>
          <w:sz w:val="28"/>
          <w:szCs w:val="28"/>
        </w:rPr>
        <w:t>ween the metae and the carceres (see the second picture). T</w:t>
      </w:r>
      <w:r w:rsidR="00EE191A">
        <w:rPr>
          <w:sz w:val="28"/>
          <w:szCs w:val="28"/>
        </w:rPr>
        <w:t>he fin</w:t>
      </w:r>
      <w:r>
        <w:rPr>
          <w:sz w:val="28"/>
          <w:szCs w:val="28"/>
        </w:rPr>
        <w:t xml:space="preserve">ish </w:t>
      </w:r>
      <w:r w:rsidR="000D0F0A">
        <w:rPr>
          <w:sz w:val="28"/>
          <w:szCs w:val="28"/>
        </w:rPr>
        <w:t>or winning line,</w:t>
      </w:r>
      <w:r>
        <w:rPr>
          <w:sz w:val="28"/>
          <w:szCs w:val="28"/>
        </w:rPr>
        <w:t xml:space="preserve"> </w:t>
      </w:r>
      <w:r w:rsidR="000D0F0A">
        <w:rPr>
          <w:sz w:val="28"/>
          <w:szCs w:val="28"/>
        </w:rPr>
        <w:t xml:space="preserve">as it </w:t>
      </w:r>
      <w:proofErr w:type="gramStart"/>
      <w:r w:rsidR="000D0F0A">
        <w:rPr>
          <w:sz w:val="28"/>
          <w:szCs w:val="28"/>
        </w:rPr>
        <w:t>was known</w:t>
      </w:r>
      <w:proofErr w:type="gramEnd"/>
      <w:r w:rsidR="000D0F0A">
        <w:rPr>
          <w:sz w:val="28"/>
          <w:szCs w:val="28"/>
        </w:rPr>
        <w:t xml:space="preserve"> </w:t>
      </w:r>
      <w:r>
        <w:rPr>
          <w:sz w:val="28"/>
          <w:szCs w:val="28"/>
        </w:rPr>
        <w:t>went</w:t>
      </w:r>
      <w:r w:rsidR="00EE191A">
        <w:rPr>
          <w:sz w:val="28"/>
          <w:szCs w:val="28"/>
        </w:rPr>
        <w:t xml:space="preserve"> from the metae to the stands at the end of the </w:t>
      </w:r>
      <w:r>
        <w:rPr>
          <w:sz w:val="28"/>
          <w:szCs w:val="28"/>
        </w:rPr>
        <w:t>left return lap in the front of the magistrate stand. T</w:t>
      </w:r>
      <w:r w:rsidR="00EE191A">
        <w:rPr>
          <w:sz w:val="28"/>
          <w:szCs w:val="28"/>
        </w:rPr>
        <w:t>he lines marking the lanes each chariot maintained prior</w:t>
      </w:r>
      <w:r>
        <w:rPr>
          <w:sz w:val="28"/>
          <w:szCs w:val="28"/>
        </w:rPr>
        <w:t xml:space="preserve"> to reaching the starting line </w:t>
      </w:r>
      <w:proofErr w:type="gramStart"/>
      <w:r w:rsidR="000D0F0A">
        <w:rPr>
          <w:sz w:val="28"/>
          <w:szCs w:val="28"/>
        </w:rPr>
        <w:t>were drawn</w:t>
      </w:r>
      <w:proofErr w:type="gramEnd"/>
      <w:r w:rsidR="000D0F0A">
        <w:rPr>
          <w:sz w:val="28"/>
          <w:szCs w:val="28"/>
        </w:rPr>
        <w:t xml:space="preserve"> from each carcere to the starting line.</w:t>
      </w:r>
    </w:p>
    <w:p w:rsidR="003F2E03" w:rsidRDefault="003F2E03" w:rsidP="000D0F0A">
      <w:pPr>
        <w:rPr>
          <w:sz w:val="28"/>
          <w:szCs w:val="28"/>
        </w:rPr>
      </w:pPr>
    </w:p>
    <w:p w:rsidR="000A0C55" w:rsidRDefault="00EE191A" w:rsidP="00B232AD">
      <w:pPr>
        <w:rPr>
          <w:sz w:val="28"/>
          <w:szCs w:val="28"/>
        </w:rPr>
      </w:pPr>
      <w:r>
        <w:rPr>
          <w:noProof/>
          <w:sz w:val="28"/>
          <w:szCs w:val="28"/>
        </w:rPr>
        <w:drawing>
          <wp:anchor distT="0" distB="0" distL="114300" distR="114300" simplePos="0" relativeHeight="251658240" behindDoc="0" locked="0" layoutInCell="1" allowOverlap="1" wp14:anchorId="40CE4B3F" wp14:editId="452979B1">
            <wp:simplePos x="0" y="0"/>
            <wp:positionH relativeFrom="margin">
              <wp:posOffset>121920</wp:posOffset>
            </wp:positionH>
            <wp:positionV relativeFrom="margin">
              <wp:posOffset>3653790</wp:posOffset>
            </wp:positionV>
            <wp:extent cx="6263640" cy="4340860"/>
            <wp:effectExtent l="171450" t="171450" r="384810" b="3644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3640" cy="4340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F3AFC" w:rsidRDefault="006F3AFC" w:rsidP="000A0C55">
      <w:pPr>
        <w:ind w:firstLine="720"/>
        <w:jc w:val="both"/>
        <w:rPr>
          <w:sz w:val="28"/>
          <w:szCs w:val="28"/>
        </w:rPr>
      </w:pPr>
    </w:p>
    <w:p w:rsidR="006F3AFC" w:rsidRDefault="00D222B8" w:rsidP="000A0C55">
      <w:pPr>
        <w:ind w:firstLine="720"/>
        <w:jc w:val="both"/>
        <w:rPr>
          <w:sz w:val="28"/>
          <w:szCs w:val="28"/>
        </w:rPr>
      </w:pPr>
      <w:r>
        <w:rPr>
          <w:noProof/>
          <w:sz w:val="28"/>
          <w:szCs w:val="28"/>
        </w:rPr>
        <w:lastRenderedPageBreak/>
        <w:drawing>
          <wp:anchor distT="0" distB="0" distL="114300" distR="114300" simplePos="0" relativeHeight="251659264" behindDoc="0" locked="0" layoutInCell="1" allowOverlap="1" wp14:anchorId="4C09BD87" wp14:editId="2CB8C4C7">
            <wp:simplePos x="0" y="0"/>
            <wp:positionH relativeFrom="margin">
              <wp:posOffset>198120</wp:posOffset>
            </wp:positionH>
            <wp:positionV relativeFrom="margin">
              <wp:posOffset>167640</wp:posOffset>
            </wp:positionV>
            <wp:extent cx="6256020" cy="45834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e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6020" cy="4583430"/>
                    </a:xfrm>
                    <a:prstGeom prst="rect">
                      <a:avLst/>
                    </a:prstGeom>
                  </pic:spPr>
                </pic:pic>
              </a:graphicData>
            </a:graphic>
            <wp14:sizeRelH relativeFrom="margin">
              <wp14:pctWidth>0</wp14:pctWidth>
            </wp14:sizeRelH>
            <wp14:sizeRelV relativeFrom="margin">
              <wp14:pctHeight>0</wp14:pctHeight>
            </wp14:sizeRelV>
          </wp:anchor>
        </w:drawing>
      </w:r>
    </w:p>
    <w:p w:rsidR="006F3AFC" w:rsidRDefault="006F3AFC" w:rsidP="000A0C55">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D222B8" w:rsidRDefault="00D222B8" w:rsidP="009908F6">
      <w:pPr>
        <w:ind w:firstLine="720"/>
        <w:jc w:val="both"/>
        <w:rPr>
          <w:sz w:val="28"/>
          <w:szCs w:val="28"/>
        </w:rPr>
      </w:pPr>
    </w:p>
    <w:p w:rsidR="00C62076" w:rsidRDefault="009908F6" w:rsidP="009908F6">
      <w:pPr>
        <w:ind w:firstLine="720"/>
        <w:jc w:val="both"/>
        <w:rPr>
          <w:sz w:val="28"/>
          <w:szCs w:val="28"/>
        </w:rPr>
      </w:pPr>
      <w:r>
        <w:rPr>
          <w:sz w:val="28"/>
          <w:szCs w:val="28"/>
        </w:rPr>
        <w:t>L</w:t>
      </w:r>
      <w:r w:rsidR="001E3F13">
        <w:rPr>
          <w:sz w:val="28"/>
          <w:szCs w:val="28"/>
        </w:rPr>
        <w:t xml:space="preserve">ast </w:t>
      </w:r>
      <w:r w:rsidR="00B664B4">
        <w:rPr>
          <w:sz w:val="28"/>
          <w:szCs w:val="28"/>
        </w:rPr>
        <w:t xml:space="preserve">picture was taken from the left side of the carceres. In it, the euripus appears to be straight, running in the middle of the racetrack. </w:t>
      </w:r>
      <w:r w:rsidR="001E3F13">
        <w:rPr>
          <w:sz w:val="28"/>
          <w:szCs w:val="28"/>
        </w:rPr>
        <w:t>We know from the top picture that euripus was off-axis. Ob</w:t>
      </w:r>
      <w:r w:rsidR="002C2607">
        <w:rPr>
          <w:sz w:val="28"/>
          <w:szCs w:val="28"/>
        </w:rPr>
        <w:t>serve that the</w:t>
      </w:r>
      <w:r w:rsidR="00EC15F3">
        <w:rPr>
          <w:sz w:val="28"/>
          <w:szCs w:val="28"/>
        </w:rPr>
        <w:t xml:space="preserve"> camera </w:t>
      </w:r>
      <w:proofErr w:type="gramStart"/>
      <w:r w:rsidR="00EC15F3">
        <w:rPr>
          <w:sz w:val="28"/>
          <w:szCs w:val="28"/>
        </w:rPr>
        <w:t>was not situated</w:t>
      </w:r>
      <w:proofErr w:type="gramEnd"/>
      <w:r w:rsidR="001E3F13">
        <w:rPr>
          <w:sz w:val="28"/>
          <w:szCs w:val="28"/>
        </w:rPr>
        <w:t xml:space="preserve"> above the central tower</w:t>
      </w:r>
      <w:r w:rsidR="003F2E03">
        <w:rPr>
          <w:sz w:val="28"/>
          <w:szCs w:val="28"/>
        </w:rPr>
        <w:t xml:space="preserve"> of the carceres</w:t>
      </w:r>
      <w:r w:rsidR="00B664B4">
        <w:rPr>
          <w:sz w:val="28"/>
          <w:szCs w:val="28"/>
        </w:rPr>
        <w:t xml:space="preserve">. </w:t>
      </w:r>
      <w:proofErr w:type="gramStart"/>
      <w:r w:rsidR="001171A1">
        <w:rPr>
          <w:sz w:val="28"/>
          <w:szCs w:val="28"/>
        </w:rPr>
        <w:t>Had the camera been positioned</w:t>
      </w:r>
      <w:proofErr w:type="gramEnd"/>
      <w:r w:rsidR="001171A1">
        <w:rPr>
          <w:sz w:val="28"/>
          <w:szCs w:val="28"/>
        </w:rPr>
        <w:t xml:space="preserve"> in the middle facing straight at the triumphal gate on the opposite end</w:t>
      </w:r>
      <w:r w:rsidR="005B4032">
        <w:rPr>
          <w:sz w:val="28"/>
          <w:szCs w:val="28"/>
        </w:rPr>
        <w:t xml:space="preserve"> of the circus</w:t>
      </w:r>
      <w:r w:rsidR="001171A1">
        <w:rPr>
          <w:sz w:val="28"/>
          <w:szCs w:val="28"/>
        </w:rPr>
        <w:t xml:space="preserve">, the off-axis line of the euripus would be obvious. </w:t>
      </w:r>
      <w:r w:rsidR="000A7F55">
        <w:rPr>
          <w:sz w:val="28"/>
          <w:szCs w:val="28"/>
        </w:rPr>
        <w:t xml:space="preserve">This is the perspective that the charioteers had </w:t>
      </w:r>
      <w:r w:rsidR="001E3F13">
        <w:rPr>
          <w:sz w:val="28"/>
          <w:szCs w:val="28"/>
        </w:rPr>
        <w:t xml:space="preserve">from the carceres prior to the start (granted, their perspectives would be from the ground, not from up in the air where the camera stood). </w:t>
      </w:r>
    </w:p>
    <w:p w:rsidR="000A7F55" w:rsidRDefault="00BE1E35" w:rsidP="000A0C55">
      <w:pPr>
        <w:ind w:firstLine="720"/>
        <w:jc w:val="both"/>
        <w:rPr>
          <w:sz w:val="28"/>
          <w:szCs w:val="28"/>
        </w:rPr>
      </w:pPr>
      <w:r>
        <w:rPr>
          <w:sz w:val="28"/>
          <w:szCs w:val="28"/>
        </w:rPr>
        <w:t>Was there a starting cage that had an advantage over other cages? Was it better to be</w:t>
      </w:r>
      <w:r w:rsidR="000A7F55">
        <w:rPr>
          <w:sz w:val="28"/>
          <w:szCs w:val="28"/>
        </w:rPr>
        <w:t xml:space="preserve"> next to the edge of the euripus</w:t>
      </w:r>
      <w:r>
        <w:rPr>
          <w:sz w:val="28"/>
          <w:szCs w:val="28"/>
        </w:rPr>
        <w:t xml:space="preserve"> and take quick turns instead of wide and consequently long and time-consuming ones of the right-most position? Was</w:t>
      </w:r>
      <w:r w:rsidR="000A7F55">
        <w:rPr>
          <w:sz w:val="28"/>
          <w:szCs w:val="28"/>
        </w:rPr>
        <w:t xml:space="preserve"> leavin</w:t>
      </w:r>
      <w:r>
        <w:rPr>
          <w:sz w:val="28"/>
          <w:szCs w:val="28"/>
        </w:rPr>
        <w:t>g from the left-most carceres</w:t>
      </w:r>
      <w:r w:rsidR="000A7F55">
        <w:rPr>
          <w:sz w:val="28"/>
          <w:szCs w:val="28"/>
        </w:rPr>
        <w:t xml:space="preserve"> the most beneficial? </w:t>
      </w:r>
      <w:r w:rsidR="00BA0B7E">
        <w:rPr>
          <w:sz w:val="28"/>
          <w:szCs w:val="28"/>
        </w:rPr>
        <w:t>W</w:t>
      </w:r>
      <w:r w:rsidR="000A7F55">
        <w:rPr>
          <w:sz w:val="28"/>
          <w:szCs w:val="28"/>
        </w:rPr>
        <w:t xml:space="preserve">e </w:t>
      </w:r>
      <w:r w:rsidR="00BA0B7E">
        <w:rPr>
          <w:sz w:val="28"/>
          <w:szCs w:val="28"/>
        </w:rPr>
        <w:t>do not race</w:t>
      </w:r>
      <w:r w:rsidR="000A7F55">
        <w:rPr>
          <w:sz w:val="28"/>
          <w:szCs w:val="28"/>
        </w:rPr>
        <w:t xml:space="preserve"> </w:t>
      </w:r>
      <w:r w:rsidR="00BA0B7E">
        <w:rPr>
          <w:sz w:val="28"/>
          <w:szCs w:val="28"/>
        </w:rPr>
        <w:t xml:space="preserve">chariots but we drive </w:t>
      </w:r>
      <w:r w:rsidR="000A7F55">
        <w:rPr>
          <w:sz w:val="28"/>
          <w:szCs w:val="28"/>
        </w:rPr>
        <w:t xml:space="preserve">cars. We know that the left-most charioteer would have to slow down to </w:t>
      </w:r>
      <w:r w:rsidR="00BA0B7E">
        <w:rPr>
          <w:sz w:val="28"/>
          <w:szCs w:val="28"/>
        </w:rPr>
        <w:t>make the left turn o</w:t>
      </w:r>
      <w:r w:rsidR="00DA74A2">
        <w:rPr>
          <w:sz w:val="28"/>
          <w:szCs w:val="28"/>
        </w:rPr>
        <w:t>nce he reached</w:t>
      </w:r>
      <w:r w:rsidR="005B4032">
        <w:rPr>
          <w:sz w:val="28"/>
          <w:szCs w:val="28"/>
        </w:rPr>
        <w:t xml:space="preserve"> the metae</w:t>
      </w:r>
      <w:r w:rsidR="00BA0B7E">
        <w:rPr>
          <w:sz w:val="28"/>
          <w:szCs w:val="28"/>
        </w:rPr>
        <w:t xml:space="preserve">, while the right most one would continue at full speed. </w:t>
      </w:r>
      <w:r w:rsidR="00DA74A2">
        <w:rPr>
          <w:sz w:val="28"/>
          <w:szCs w:val="28"/>
        </w:rPr>
        <w:t>T</w:t>
      </w:r>
      <w:r w:rsidR="005B4032">
        <w:rPr>
          <w:sz w:val="28"/>
          <w:szCs w:val="28"/>
        </w:rPr>
        <w:t>hose chariots in t</w:t>
      </w:r>
      <w:r w:rsidR="00DA74A2">
        <w:rPr>
          <w:sz w:val="28"/>
          <w:szCs w:val="28"/>
        </w:rPr>
        <w:t xml:space="preserve">he middle positions </w:t>
      </w:r>
      <w:proofErr w:type="gramStart"/>
      <w:r w:rsidR="00DA74A2">
        <w:rPr>
          <w:sz w:val="28"/>
          <w:szCs w:val="28"/>
        </w:rPr>
        <w:t>were squeezed</w:t>
      </w:r>
      <w:proofErr w:type="gramEnd"/>
      <w:r w:rsidR="00DA74A2">
        <w:rPr>
          <w:sz w:val="28"/>
          <w:szCs w:val="28"/>
        </w:rPr>
        <w:t xml:space="preserve"> from both sides. </w:t>
      </w:r>
    </w:p>
    <w:p w:rsidR="000D0F0A" w:rsidRDefault="000D0F0A" w:rsidP="00485EFD">
      <w:pPr>
        <w:ind w:firstLine="720"/>
        <w:jc w:val="both"/>
        <w:rPr>
          <w:sz w:val="28"/>
          <w:szCs w:val="28"/>
        </w:rPr>
      </w:pPr>
    </w:p>
    <w:p w:rsidR="005B4032" w:rsidRDefault="008F78B0" w:rsidP="00485EFD">
      <w:pPr>
        <w:ind w:firstLine="720"/>
        <w:jc w:val="both"/>
        <w:rPr>
          <w:sz w:val="28"/>
          <w:szCs w:val="28"/>
        </w:rPr>
      </w:pPr>
      <w:r>
        <w:rPr>
          <w:sz w:val="28"/>
          <w:szCs w:val="28"/>
        </w:rPr>
        <w:t>Di</w:t>
      </w:r>
      <w:r w:rsidR="001F585C">
        <w:rPr>
          <w:sz w:val="28"/>
          <w:szCs w:val="28"/>
        </w:rPr>
        <w:t>d the cage number a chariot spra</w:t>
      </w:r>
      <w:r>
        <w:rPr>
          <w:sz w:val="28"/>
          <w:szCs w:val="28"/>
        </w:rPr>
        <w:t>ng from influence the betting in any way</w:t>
      </w:r>
      <w:r w:rsidR="000D0F0A">
        <w:rPr>
          <w:sz w:val="28"/>
          <w:szCs w:val="28"/>
        </w:rPr>
        <w:t xml:space="preserve">? </w:t>
      </w:r>
      <w:proofErr w:type="gramStart"/>
      <w:r w:rsidR="000D0F0A">
        <w:rPr>
          <w:sz w:val="28"/>
          <w:szCs w:val="28"/>
        </w:rPr>
        <w:t>Was the right to left order announced</w:t>
      </w:r>
      <w:proofErr w:type="gramEnd"/>
      <w:r w:rsidR="000D0F0A">
        <w:rPr>
          <w:sz w:val="28"/>
          <w:szCs w:val="28"/>
        </w:rPr>
        <w:t xml:space="preserve"> prior to the start of a race? Did knowing in advance the cage number give an edge to the gambler? Possibly, knowing how gamblers reason, but </w:t>
      </w:r>
      <w:r>
        <w:rPr>
          <w:sz w:val="28"/>
          <w:szCs w:val="28"/>
        </w:rPr>
        <w:t>I doubt it. I think that any advantage at the start of the race was solely dependent on the skill of an individual driver and the ability of his racehorses.</w:t>
      </w:r>
    </w:p>
    <w:p w:rsidR="00485EFD" w:rsidRDefault="008F78B0" w:rsidP="00485EFD">
      <w:pPr>
        <w:ind w:firstLine="720"/>
        <w:jc w:val="both"/>
        <w:rPr>
          <w:sz w:val="28"/>
          <w:szCs w:val="28"/>
        </w:rPr>
      </w:pPr>
      <w:r>
        <w:rPr>
          <w:sz w:val="28"/>
          <w:szCs w:val="28"/>
        </w:rPr>
        <w:t>Roma architects</w:t>
      </w:r>
      <w:r w:rsidR="0063791E">
        <w:rPr>
          <w:sz w:val="28"/>
          <w:szCs w:val="28"/>
        </w:rPr>
        <w:t xml:space="preserve"> designed</w:t>
      </w:r>
      <w:r>
        <w:rPr>
          <w:sz w:val="28"/>
          <w:szCs w:val="28"/>
        </w:rPr>
        <w:t xml:space="preserve"> circus arenas</w:t>
      </w:r>
      <w:r w:rsidR="00BA0B7E">
        <w:rPr>
          <w:sz w:val="28"/>
          <w:szCs w:val="28"/>
        </w:rPr>
        <w:t xml:space="preserve"> with </w:t>
      </w:r>
      <w:r>
        <w:rPr>
          <w:sz w:val="28"/>
          <w:szCs w:val="28"/>
        </w:rPr>
        <w:t xml:space="preserve">the </w:t>
      </w:r>
      <w:r w:rsidR="00BA0B7E">
        <w:rPr>
          <w:sz w:val="28"/>
          <w:szCs w:val="28"/>
        </w:rPr>
        <w:t>ut</w:t>
      </w:r>
      <w:r w:rsidR="00B10376">
        <w:rPr>
          <w:sz w:val="28"/>
          <w:szCs w:val="28"/>
        </w:rPr>
        <w:t xml:space="preserve">most care to ensure a fair </w:t>
      </w:r>
      <w:r w:rsidR="005B4032">
        <w:rPr>
          <w:sz w:val="28"/>
          <w:szCs w:val="28"/>
        </w:rPr>
        <w:t xml:space="preserve">start of the </w:t>
      </w:r>
      <w:r w:rsidR="00B10376">
        <w:rPr>
          <w:sz w:val="28"/>
          <w:szCs w:val="28"/>
        </w:rPr>
        <w:t xml:space="preserve">race and </w:t>
      </w:r>
      <w:r w:rsidR="005B4032">
        <w:rPr>
          <w:sz w:val="28"/>
          <w:szCs w:val="28"/>
        </w:rPr>
        <w:t xml:space="preserve">to </w:t>
      </w:r>
      <w:r w:rsidR="00B10376">
        <w:rPr>
          <w:sz w:val="28"/>
          <w:szCs w:val="28"/>
        </w:rPr>
        <w:t xml:space="preserve">offer an unparalleled visual pleasure to the spectators. </w:t>
      </w:r>
      <w:r w:rsidR="000D0F0A">
        <w:rPr>
          <w:sz w:val="28"/>
          <w:szCs w:val="28"/>
        </w:rPr>
        <w:t>I wish I were there</w:t>
      </w:r>
      <w:r w:rsidR="00B74919">
        <w:rPr>
          <w:sz w:val="28"/>
          <w:szCs w:val="28"/>
        </w:rPr>
        <w:t xml:space="preserve"> just for one race</w:t>
      </w:r>
      <w:r w:rsidR="000D0F0A">
        <w:rPr>
          <w:sz w:val="28"/>
          <w:szCs w:val="28"/>
        </w:rPr>
        <w:t>.</w:t>
      </w:r>
    </w:p>
    <w:p w:rsidR="00BA0B7E" w:rsidRDefault="00BA0B7E" w:rsidP="000A0C55">
      <w:pPr>
        <w:ind w:firstLine="720"/>
        <w:jc w:val="both"/>
        <w:rPr>
          <w:sz w:val="28"/>
          <w:szCs w:val="28"/>
        </w:rPr>
      </w:pPr>
    </w:p>
    <w:p w:rsidR="00C62076" w:rsidRDefault="00C62076" w:rsidP="000A0C55">
      <w:pPr>
        <w:ind w:firstLine="720"/>
        <w:jc w:val="both"/>
        <w:rPr>
          <w:sz w:val="28"/>
          <w:szCs w:val="28"/>
        </w:rPr>
      </w:pPr>
      <w:r>
        <w:rPr>
          <w:noProof/>
          <w:sz w:val="28"/>
          <w:szCs w:val="28"/>
        </w:rPr>
        <w:drawing>
          <wp:anchor distT="0" distB="0" distL="114300" distR="114300" simplePos="0" relativeHeight="251660288" behindDoc="0" locked="0" layoutInCell="1" allowOverlap="1">
            <wp:simplePos x="914400" y="1211580"/>
            <wp:positionH relativeFrom="margin">
              <wp:align>center</wp:align>
            </wp:positionH>
            <wp:positionV relativeFrom="margin">
              <wp:align>top</wp:align>
            </wp:positionV>
            <wp:extent cx="6858000" cy="51225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122545"/>
                    </a:xfrm>
                    <a:prstGeom prst="rect">
                      <a:avLst/>
                    </a:prstGeom>
                  </pic:spPr>
                </pic:pic>
              </a:graphicData>
            </a:graphic>
          </wp:anchor>
        </w:drawing>
      </w:r>
    </w:p>
    <w:p w:rsidR="00C62076" w:rsidRDefault="00C62076" w:rsidP="000A0C55">
      <w:pPr>
        <w:ind w:firstLine="720"/>
        <w:jc w:val="both"/>
        <w:rPr>
          <w:sz w:val="28"/>
          <w:szCs w:val="28"/>
        </w:rPr>
      </w:pPr>
      <w:bookmarkStart w:id="0" w:name="_GoBack"/>
      <w:bookmarkEnd w:id="0"/>
    </w:p>
    <w:p w:rsidR="006F3AFC" w:rsidRPr="00BB70DA" w:rsidRDefault="006F3AFC" w:rsidP="000A0C55">
      <w:pPr>
        <w:ind w:firstLine="720"/>
        <w:jc w:val="both"/>
        <w:rPr>
          <w:sz w:val="28"/>
          <w:szCs w:val="28"/>
        </w:rPr>
      </w:pPr>
    </w:p>
    <w:sectPr w:rsidR="006F3AFC" w:rsidRPr="00BB70DA" w:rsidSect="007A1A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21F" w:rsidRDefault="0069321F" w:rsidP="00D10B3B">
      <w:pPr>
        <w:spacing w:after="0" w:line="240" w:lineRule="auto"/>
      </w:pPr>
      <w:r>
        <w:separator/>
      </w:r>
    </w:p>
  </w:endnote>
  <w:endnote w:type="continuationSeparator" w:id="0">
    <w:p w:rsidR="0069321F" w:rsidRDefault="0069321F" w:rsidP="00D1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21F" w:rsidRDefault="0069321F" w:rsidP="00D10B3B">
      <w:pPr>
        <w:spacing w:after="0" w:line="240" w:lineRule="auto"/>
      </w:pPr>
      <w:r>
        <w:separator/>
      </w:r>
    </w:p>
  </w:footnote>
  <w:footnote w:type="continuationSeparator" w:id="0">
    <w:p w:rsidR="0069321F" w:rsidRDefault="0069321F" w:rsidP="00D10B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66"/>
    <w:rsid w:val="00012A86"/>
    <w:rsid w:val="00030C8E"/>
    <w:rsid w:val="00042452"/>
    <w:rsid w:val="000A00EF"/>
    <w:rsid w:val="000A0C55"/>
    <w:rsid w:val="000A7F55"/>
    <w:rsid w:val="000D0F0A"/>
    <w:rsid w:val="001171A1"/>
    <w:rsid w:val="00132072"/>
    <w:rsid w:val="00163E03"/>
    <w:rsid w:val="0019439E"/>
    <w:rsid w:val="001E3F13"/>
    <w:rsid w:val="001F3C79"/>
    <w:rsid w:val="001F585C"/>
    <w:rsid w:val="00223433"/>
    <w:rsid w:val="00247E88"/>
    <w:rsid w:val="0028115D"/>
    <w:rsid w:val="002A60D7"/>
    <w:rsid w:val="002B0F2B"/>
    <w:rsid w:val="002C2607"/>
    <w:rsid w:val="002E28D5"/>
    <w:rsid w:val="00322111"/>
    <w:rsid w:val="00341D08"/>
    <w:rsid w:val="00357196"/>
    <w:rsid w:val="003D6BB3"/>
    <w:rsid w:val="003F2E03"/>
    <w:rsid w:val="00417104"/>
    <w:rsid w:val="00447716"/>
    <w:rsid w:val="00485EFD"/>
    <w:rsid w:val="00487381"/>
    <w:rsid w:val="00490ABD"/>
    <w:rsid w:val="00497462"/>
    <w:rsid w:val="004A3595"/>
    <w:rsid w:val="004F7569"/>
    <w:rsid w:val="00515BC2"/>
    <w:rsid w:val="005202D4"/>
    <w:rsid w:val="00530833"/>
    <w:rsid w:val="005573D6"/>
    <w:rsid w:val="00565566"/>
    <w:rsid w:val="005B4032"/>
    <w:rsid w:val="005D0C07"/>
    <w:rsid w:val="005D7C0E"/>
    <w:rsid w:val="0061380A"/>
    <w:rsid w:val="00622033"/>
    <w:rsid w:val="00622589"/>
    <w:rsid w:val="0063791E"/>
    <w:rsid w:val="0069321F"/>
    <w:rsid w:val="006B75B6"/>
    <w:rsid w:val="006E57C1"/>
    <w:rsid w:val="006F20D1"/>
    <w:rsid w:val="006F3AFC"/>
    <w:rsid w:val="00703F25"/>
    <w:rsid w:val="00742337"/>
    <w:rsid w:val="00747889"/>
    <w:rsid w:val="00780D4C"/>
    <w:rsid w:val="007966EE"/>
    <w:rsid w:val="007A1A83"/>
    <w:rsid w:val="007D37E6"/>
    <w:rsid w:val="007D5791"/>
    <w:rsid w:val="00846487"/>
    <w:rsid w:val="008A1DCC"/>
    <w:rsid w:val="008B6FD8"/>
    <w:rsid w:val="008F3EAD"/>
    <w:rsid w:val="008F78B0"/>
    <w:rsid w:val="0091051A"/>
    <w:rsid w:val="009737B7"/>
    <w:rsid w:val="009908F6"/>
    <w:rsid w:val="009923EE"/>
    <w:rsid w:val="009A2B2F"/>
    <w:rsid w:val="00A13383"/>
    <w:rsid w:val="00A32C54"/>
    <w:rsid w:val="00A706F9"/>
    <w:rsid w:val="00A817DA"/>
    <w:rsid w:val="00A84BA7"/>
    <w:rsid w:val="00A94FA5"/>
    <w:rsid w:val="00B10376"/>
    <w:rsid w:val="00B15D07"/>
    <w:rsid w:val="00B22579"/>
    <w:rsid w:val="00B232AD"/>
    <w:rsid w:val="00B43135"/>
    <w:rsid w:val="00B664B4"/>
    <w:rsid w:val="00B73753"/>
    <w:rsid w:val="00B74837"/>
    <w:rsid w:val="00B74919"/>
    <w:rsid w:val="00B8124C"/>
    <w:rsid w:val="00BA0B7E"/>
    <w:rsid w:val="00BB305C"/>
    <w:rsid w:val="00BB70DA"/>
    <w:rsid w:val="00BE1E35"/>
    <w:rsid w:val="00C40434"/>
    <w:rsid w:val="00C53574"/>
    <w:rsid w:val="00C53A44"/>
    <w:rsid w:val="00C62076"/>
    <w:rsid w:val="00C91126"/>
    <w:rsid w:val="00D10B3B"/>
    <w:rsid w:val="00D222B8"/>
    <w:rsid w:val="00D46692"/>
    <w:rsid w:val="00D9550D"/>
    <w:rsid w:val="00D97E25"/>
    <w:rsid w:val="00DA74A2"/>
    <w:rsid w:val="00DD0683"/>
    <w:rsid w:val="00E200B6"/>
    <w:rsid w:val="00E62B24"/>
    <w:rsid w:val="00E74455"/>
    <w:rsid w:val="00EA387F"/>
    <w:rsid w:val="00EB54B2"/>
    <w:rsid w:val="00EC15F3"/>
    <w:rsid w:val="00ED4125"/>
    <w:rsid w:val="00EE191A"/>
    <w:rsid w:val="00EF287A"/>
    <w:rsid w:val="00FD139B"/>
    <w:rsid w:val="00FE4688"/>
    <w:rsid w:val="00FF1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105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569"/>
    <w:pPr>
      <w:ind w:left="720"/>
      <w:contextualSpacing/>
    </w:pPr>
  </w:style>
  <w:style w:type="character" w:customStyle="1" w:styleId="font0">
    <w:name w:val="font_0"/>
    <w:rsid w:val="00C40434"/>
  </w:style>
  <w:style w:type="paragraph" w:styleId="FootnoteText">
    <w:name w:val="footnote text"/>
    <w:basedOn w:val="Normal"/>
    <w:link w:val="FootnoteTextChar"/>
    <w:uiPriority w:val="99"/>
    <w:semiHidden/>
    <w:unhideWhenUsed/>
    <w:rsid w:val="00D10B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B3B"/>
    <w:rPr>
      <w:sz w:val="20"/>
      <w:szCs w:val="20"/>
    </w:rPr>
  </w:style>
  <w:style w:type="character" w:styleId="FootnoteReference">
    <w:name w:val="footnote reference"/>
    <w:basedOn w:val="DefaultParagraphFont"/>
    <w:uiPriority w:val="99"/>
    <w:semiHidden/>
    <w:unhideWhenUsed/>
    <w:rsid w:val="00D10B3B"/>
    <w:rPr>
      <w:vertAlign w:val="superscript"/>
    </w:rPr>
  </w:style>
  <w:style w:type="character" w:customStyle="1" w:styleId="Heading5Char">
    <w:name w:val="Heading 5 Char"/>
    <w:basedOn w:val="DefaultParagraphFont"/>
    <w:link w:val="Heading5"/>
    <w:uiPriority w:val="9"/>
    <w:rsid w:val="009105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1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8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105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569"/>
    <w:pPr>
      <w:ind w:left="720"/>
      <w:contextualSpacing/>
    </w:pPr>
  </w:style>
  <w:style w:type="character" w:customStyle="1" w:styleId="font0">
    <w:name w:val="font_0"/>
    <w:rsid w:val="00C40434"/>
  </w:style>
  <w:style w:type="paragraph" w:styleId="FootnoteText">
    <w:name w:val="footnote text"/>
    <w:basedOn w:val="Normal"/>
    <w:link w:val="FootnoteTextChar"/>
    <w:uiPriority w:val="99"/>
    <w:semiHidden/>
    <w:unhideWhenUsed/>
    <w:rsid w:val="00D10B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B3B"/>
    <w:rPr>
      <w:sz w:val="20"/>
      <w:szCs w:val="20"/>
    </w:rPr>
  </w:style>
  <w:style w:type="character" w:styleId="FootnoteReference">
    <w:name w:val="footnote reference"/>
    <w:basedOn w:val="DefaultParagraphFont"/>
    <w:uiPriority w:val="99"/>
    <w:semiHidden/>
    <w:unhideWhenUsed/>
    <w:rsid w:val="00D10B3B"/>
    <w:rPr>
      <w:vertAlign w:val="superscript"/>
    </w:rPr>
  </w:style>
  <w:style w:type="character" w:customStyle="1" w:styleId="Heading5Char">
    <w:name w:val="Heading 5 Char"/>
    <w:basedOn w:val="DefaultParagraphFont"/>
    <w:link w:val="Heading5"/>
    <w:uiPriority w:val="9"/>
    <w:rsid w:val="009105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1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8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3149">
      <w:bodyDiv w:val="1"/>
      <w:marLeft w:val="0"/>
      <w:marRight w:val="0"/>
      <w:marTop w:val="0"/>
      <w:marBottom w:val="0"/>
      <w:divBdr>
        <w:top w:val="none" w:sz="0" w:space="0" w:color="auto"/>
        <w:left w:val="none" w:sz="0" w:space="0" w:color="auto"/>
        <w:bottom w:val="none" w:sz="0" w:space="0" w:color="auto"/>
        <w:right w:val="none" w:sz="0" w:space="0" w:color="auto"/>
      </w:divBdr>
    </w:div>
    <w:div w:id="7169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D65EB-0580-4826-A4E8-91CE8B79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7</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pasko</dc:creator>
  <cp:lastModifiedBy>pasko</cp:lastModifiedBy>
  <cp:revision>16</cp:revision>
  <dcterms:created xsi:type="dcterms:W3CDTF">2014-10-16T17:42:00Z</dcterms:created>
  <dcterms:modified xsi:type="dcterms:W3CDTF">2014-10-20T22:50:00Z</dcterms:modified>
</cp:coreProperties>
</file>